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1996" w:tblpY="1987"/>
        <w:tblW w:w="14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972"/>
        <w:gridCol w:w="4084"/>
      </w:tblGrid>
      <w:tr w:rsidR="005C7FD4" w:rsidRPr="007B5E17" w:rsidTr="005C7FD4">
        <w:trPr>
          <w:trHeight w:val="1230"/>
        </w:trPr>
        <w:tc>
          <w:tcPr>
            <w:tcW w:w="3686" w:type="dxa"/>
            <w:vAlign w:val="center"/>
          </w:tcPr>
          <w:p w:rsidR="005C7FD4" w:rsidRPr="007B5E17" w:rsidRDefault="005C7FD4" w:rsidP="005C7FD4">
            <w:pPr>
              <w:rPr>
                <w:rFonts w:ascii="Times New Roman" w:hAnsi="Times New Roman"/>
                <w:sz w:val="24"/>
              </w:rPr>
            </w:pPr>
            <w:r w:rsidRPr="007B5E17">
              <w:rPr>
                <w:rFonts w:ascii="Times New Roman" w:eastAsia="Times New Roman" w:hAnsi="Times New Roman"/>
                <w:bCs/>
                <w:iCs/>
                <w:lang w:eastAsia="ru-RU"/>
              </w:rPr>
              <w:t>Услуги по реабилитации пациента с заболеванием дыхательной системы</w:t>
            </w:r>
          </w:p>
        </w:tc>
        <w:tc>
          <w:tcPr>
            <w:tcW w:w="6972" w:type="dxa"/>
            <w:vAlign w:val="center"/>
          </w:tcPr>
          <w:p w:rsidR="005C7FD4" w:rsidRPr="007B5E17" w:rsidRDefault="005C7FD4" w:rsidP="005C7FD4">
            <w:pPr>
              <w:jc w:val="left"/>
              <w:rPr>
                <w:rFonts w:ascii="Times New Roman" w:eastAsia="Times New Roman" w:hAnsi="Times New Roman"/>
                <w:b/>
                <w:color w:val="000000"/>
                <w:u w:val="single"/>
                <w:lang w:eastAsia="ru-RU"/>
              </w:rPr>
            </w:pPr>
            <w:r w:rsidRPr="007B5E17">
              <w:rPr>
                <w:rFonts w:ascii="Times New Roman" w:eastAsia="Times New Roman" w:hAnsi="Times New Roman"/>
                <w:b/>
                <w:color w:val="000000"/>
                <w:u w:val="single"/>
                <w:lang w:val="en-US" w:eastAsia="ru-RU"/>
              </w:rPr>
              <w:t>J</w:t>
            </w:r>
            <w:r w:rsidRPr="007B5E17">
              <w:rPr>
                <w:rFonts w:ascii="Times New Roman" w:eastAsia="Times New Roman" w:hAnsi="Times New Roman"/>
                <w:b/>
                <w:color w:val="000000"/>
                <w:u w:val="single"/>
                <w:lang w:eastAsia="ru-RU"/>
              </w:rPr>
              <w:t>12.8 /</w:t>
            </w:r>
            <w:r w:rsidRPr="007B5E17">
              <w:rPr>
                <w:rFonts w:ascii="Times New Roman" w:eastAsia="Times New Roman" w:hAnsi="Times New Roman"/>
                <w:b/>
                <w:color w:val="000000"/>
                <w:u w:val="single"/>
                <w:lang w:val="en-US" w:eastAsia="ru-RU"/>
              </w:rPr>
              <w:t>U</w:t>
            </w:r>
            <w:r w:rsidRPr="007B5E17">
              <w:rPr>
                <w:rFonts w:ascii="Times New Roman" w:eastAsia="Times New Roman" w:hAnsi="Times New Roman"/>
                <w:b/>
                <w:color w:val="000000"/>
                <w:u w:val="single"/>
                <w:lang w:eastAsia="ru-RU"/>
              </w:rPr>
              <w:t xml:space="preserve">07.1 Другая вирусная пневмония /коронавирусная  инфекция вирус  идентифицирован </w:t>
            </w:r>
          </w:p>
          <w:p w:rsidR="005C7FD4" w:rsidRPr="007B5E17" w:rsidRDefault="005C7FD4" w:rsidP="005C7FD4">
            <w:pPr>
              <w:jc w:val="left"/>
              <w:rPr>
                <w:rFonts w:ascii="Times New Roman" w:eastAsia="Times New Roman" w:hAnsi="Times New Roman"/>
                <w:b/>
                <w:color w:val="000000"/>
                <w:u w:val="single"/>
                <w:lang w:eastAsia="ru-RU"/>
              </w:rPr>
            </w:pPr>
            <w:r w:rsidRPr="007B5E17">
              <w:rPr>
                <w:rFonts w:ascii="Times New Roman" w:eastAsia="Times New Roman" w:hAnsi="Times New Roman"/>
                <w:b/>
                <w:color w:val="000000"/>
                <w:u w:val="single"/>
                <w:lang w:val="en-US" w:eastAsia="ru-RU"/>
              </w:rPr>
              <w:t>J</w:t>
            </w:r>
            <w:r w:rsidRPr="007B5E17">
              <w:rPr>
                <w:rFonts w:ascii="Times New Roman" w:eastAsia="Times New Roman" w:hAnsi="Times New Roman"/>
                <w:b/>
                <w:color w:val="000000"/>
                <w:u w:val="single"/>
                <w:lang w:eastAsia="ru-RU"/>
              </w:rPr>
              <w:t>12.8 /</w:t>
            </w:r>
            <w:r w:rsidRPr="007B5E17">
              <w:rPr>
                <w:rFonts w:ascii="Times New Roman" w:eastAsia="Times New Roman" w:hAnsi="Times New Roman"/>
                <w:b/>
                <w:color w:val="000000"/>
                <w:u w:val="single"/>
                <w:lang w:val="en-US" w:eastAsia="ru-RU"/>
              </w:rPr>
              <w:t>U</w:t>
            </w:r>
            <w:r w:rsidRPr="007B5E17">
              <w:rPr>
                <w:rFonts w:ascii="Times New Roman" w:eastAsia="Times New Roman" w:hAnsi="Times New Roman"/>
                <w:b/>
                <w:color w:val="000000"/>
                <w:u w:val="single"/>
                <w:lang w:eastAsia="ru-RU"/>
              </w:rPr>
              <w:t xml:space="preserve">07.2 Другая вирусная пневмония коронавирусная  инфекция вирус  не идентифицирован </w:t>
            </w:r>
          </w:p>
          <w:p w:rsidR="005C7FD4" w:rsidRPr="007B5E17" w:rsidRDefault="005C7FD4" w:rsidP="005C7FD4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084" w:type="dxa"/>
            <w:vAlign w:val="center"/>
          </w:tcPr>
          <w:p w:rsidR="005C7FD4" w:rsidRPr="007B5E17" w:rsidRDefault="005C7FD4" w:rsidP="005C7FD4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B5E17">
              <w:rPr>
                <w:rFonts w:ascii="Times New Roman" w:eastAsia="Times New Roman" w:hAnsi="Times New Roman"/>
                <w:color w:val="000000"/>
                <w:lang w:eastAsia="ru-RU"/>
              </w:rPr>
              <w:t>Взрослое и детское население.                                                           Жалобы по профилю заболевания</w:t>
            </w:r>
          </w:p>
          <w:p w:rsidR="009908B1" w:rsidRPr="007B5E17" w:rsidRDefault="005C7FD4" w:rsidP="009908B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B5E17">
              <w:rPr>
                <w:rFonts w:ascii="Times New Roman" w:eastAsia="Times New Roman" w:hAnsi="Times New Roman"/>
                <w:b/>
                <w:bCs/>
                <w:color w:val="000000"/>
                <w:u w:val="single"/>
                <w:lang w:eastAsia="ru-RU"/>
              </w:rPr>
              <w:t>ШРМ – 2,3 балла (ДС)</w:t>
            </w:r>
            <w:r w:rsidR="009908B1">
              <w:rPr>
                <w:rFonts w:ascii="Times New Roman" w:eastAsia="Times New Roman" w:hAnsi="Times New Roman"/>
                <w:b/>
                <w:bCs/>
                <w:color w:val="000000"/>
                <w:u w:val="single"/>
                <w:lang w:eastAsia="ru-RU"/>
              </w:rPr>
              <w:t xml:space="preserve"> до </w:t>
            </w:r>
            <w:r w:rsidR="009908B1" w:rsidRPr="007B5E17">
              <w:rPr>
                <w:rFonts w:ascii="Times New Roman" w:eastAsia="Times New Roman" w:hAnsi="Times New Roman"/>
                <w:b/>
                <w:bCs/>
                <w:color w:val="000000"/>
                <w:u w:val="single"/>
                <w:lang w:eastAsia="ru-RU"/>
              </w:rPr>
              <w:t>3-</w:t>
            </w:r>
            <w:r w:rsidR="009908B1">
              <w:rPr>
                <w:rFonts w:ascii="Times New Roman" w:eastAsia="Times New Roman" w:hAnsi="Times New Roman"/>
                <w:b/>
                <w:bCs/>
                <w:color w:val="000000"/>
                <w:u w:val="single"/>
                <w:lang w:eastAsia="ru-RU"/>
              </w:rPr>
              <w:t xml:space="preserve">12 </w:t>
            </w:r>
            <w:r w:rsidR="009908B1" w:rsidRPr="007B5E17">
              <w:rPr>
                <w:rFonts w:ascii="Times New Roman" w:eastAsia="Times New Roman" w:hAnsi="Times New Roman"/>
                <w:b/>
                <w:bCs/>
                <w:color w:val="000000"/>
                <w:u w:val="single"/>
                <w:lang w:eastAsia="ru-RU"/>
              </w:rPr>
              <w:t>месяцев  после с</w:t>
            </w:r>
            <w:r w:rsidR="009908B1">
              <w:rPr>
                <w:rFonts w:ascii="Times New Roman" w:eastAsia="Times New Roman" w:hAnsi="Times New Roman"/>
                <w:b/>
                <w:bCs/>
                <w:color w:val="000000"/>
                <w:u w:val="single"/>
                <w:lang w:eastAsia="ru-RU"/>
              </w:rPr>
              <w:t>тационарного (или амбулаторного</w:t>
            </w:r>
            <w:r w:rsidR="009908B1" w:rsidRPr="007B5E17">
              <w:rPr>
                <w:rFonts w:ascii="Times New Roman" w:eastAsia="Times New Roman" w:hAnsi="Times New Roman"/>
                <w:b/>
                <w:bCs/>
                <w:color w:val="000000"/>
                <w:u w:val="single"/>
                <w:lang w:eastAsia="ru-RU"/>
              </w:rPr>
              <w:t>) лечения</w:t>
            </w:r>
          </w:p>
          <w:p w:rsidR="005C7FD4" w:rsidRPr="007B5E17" w:rsidRDefault="005C7FD4" w:rsidP="005C7FD4">
            <w:pPr>
              <w:rPr>
                <w:rFonts w:ascii="Times New Roman" w:eastAsia="Times New Roman" w:hAnsi="Times New Roman"/>
                <w:b/>
                <w:bCs/>
                <w:color w:val="000000"/>
                <w:u w:val="single"/>
                <w:lang w:eastAsia="ru-RU"/>
              </w:rPr>
            </w:pPr>
          </w:p>
          <w:p w:rsidR="005C7FD4" w:rsidRPr="007B5E17" w:rsidRDefault="005C7FD4" w:rsidP="005C7FD4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B5E17">
              <w:rPr>
                <w:rFonts w:ascii="Times New Roman" w:eastAsia="Times New Roman" w:hAnsi="Times New Roman"/>
                <w:b/>
                <w:bCs/>
                <w:color w:val="000000"/>
                <w:u w:val="single"/>
                <w:lang w:eastAsia="ru-RU"/>
              </w:rPr>
              <w:t>ШРМ – 4 (КС)</w:t>
            </w:r>
            <w:r w:rsidR="009908B1">
              <w:rPr>
                <w:rFonts w:ascii="Times New Roman" w:eastAsia="Times New Roman" w:hAnsi="Times New Roman"/>
                <w:b/>
                <w:bCs/>
                <w:color w:val="000000"/>
                <w:u w:val="single"/>
                <w:lang w:eastAsia="ru-RU"/>
              </w:rPr>
              <w:t xml:space="preserve"> до </w:t>
            </w:r>
            <w:r w:rsidR="009908B1" w:rsidRPr="009908B1">
              <w:rPr>
                <w:rFonts w:ascii="Times New Roman" w:eastAsia="Times New Roman" w:hAnsi="Times New Roman"/>
                <w:b/>
                <w:bCs/>
                <w:color w:val="000000"/>
                <w:u w:val="single"/>
                <w:lang w:eastAsia="ru-RU"/>
              </w:rPr>
              <w:t>3</w:t>
            </w:r>
            <w:r w:rsidR="00A13115">
              <w:rPr>
                <w:rFonts w:ascii="Times New Roman" w:eastAsia="Times New Roman" w:hAnsi="Times New Roman"/>
                <w:b/>
                <w:bCs/>
                <w:color w:val="000000"/>
                <w:u w:val="single"/>
                <w:lang w:eastAsia="ru-RU"/>
              </w:rPr>
              <w:t xml:space="preserve"> </w:t>
            </w:r>
            <w:bookmarkStart w:id="0" w:name="_GoBack"/>
            <w:bookmarkEnd w:id="0"/>
            <w:r w:rsidR="009908B1" w:rsidRPr="009908B1">
              <w:rPr>
                <w:rFonts w:ascii="Times New Roman" w:eastAsia="Times New Roman" w:hAnsi="Times New Roman"/>
                <w:b/>
                <w:bCs/>
                <w:color w:val="000000"/>
                <w:u w:val="single"/>
                <w:lang w:eastAsia="ru-RU"/>
              </w:rPr>
              <w:t>месяцев  после стационарного</w:t>
            </w:r>
            <w:r w:rsidR="009908B1">
              <w:rPr>
                <w:rFonts w:ascii="Times New Roman" w:eastAsia="Times New Roman" w:hAnsi="Times New Roman"/>
                <w:b/>
                <w:bCs/>
                <w:color w:val="000000"/>
                <w:u w:val="single"/>
                <w:lang w:eastAsia="ru-RU"/>
              </w:rPr>
              <w:t xml:space="preserve"> </w:t>
            </w:r>
            <w:r w:rsidR="009908B1" w:rsidRPr="009908B1">
              <w:rPr>
                <w:rFonts w:ascii="Times New Roman" w:eastAsia="Times New Roman" w:hAnsi="Times New Roman"/>
                <w:b/>
                <w:bCs/>
                <w:color w:val="000000"/>
                <w:u w:val="single"/>
                <w:lang w:eastAsia="ru-RU"/>
              </w:rPr>
              <w:t>лечения</w:t>
            </w:r>
          </w:p>
          <w:p w:rsidR="005C7FD4" w:rsidRPr="007B5E17" w:rsidRDefault="005C7FD4" w:rsidP="005C7FD4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:rsidR="005C7FD4" w:rsidRDefault="005C7FD4">
      <w:pPr>
        <w:rPr>
          <w:rFonts w:ascii="Times New Roman" w:hAnsi="Times New Roman"/>
          <w:b/>
          <w:sz w:val="36"/>
          <w:szCs w:val="36"/>
          <w:u w:val="single"/>
        </w:rPr>
      </w:pPr>
    </w:p>
    <w:p w:rsidR="005C7FD4" w:rsidRDefault="005C7FD4">
      <w:pPr>
        <w:rPr>
          <w:rFonts w:ascii="Times New Roman" w:hAnsi="Times New Roman"/>
          <w:b/>
          <w:sz w:val="36"/>
          <w:szCs w:val="36"/>
          <w:u w:val="single"/>
        </w:rPr>
      </w:pPr>
    </w:p>
    <w:p w:rsidR="00AF462A" w:rsidRPr="00A13115" w:rsidRDefault="005C7FD4">
      <w:pPr>
        <w:rPr>
          <w:rFonts w:ascii="Times New Roman" w:hAnsi="Times New Roman"/>
          <w:b/>
          <w:sz w:val="36"/>
          <w:szCs w:val="36"/>
          <w:u w:val="single"/>
        </w:rPr>
      </w:pPr>
      <w:r w:rsidRPr="00F93B7D">
        <w:rPr>
          <w:rFonts w:ascii="Times New Roman" w:hAnsi="Times New Roman"/>
          <w:b/>
          <w:sz w:val="36"/>
          <w:szCs w:val="36"/>
          <w:u w:val="single"/>
        </w:rPr>
        <w:t xml:space="preserve">Медицинская реабилитация </w:t>
      </w:r>
      <w:r>
        <w:rPr>
          <w:rFonts w:ascii="Times New Roman" w:hAnsi="Times New Roman"/>
          <w:b/>
          <w:sz w:val="36"/>
          <w:szCs w:val="36"/>
          <w:u w:val="single"/>
        </w:rPr>
        <w:t xml:space="preserve">после </w:t>
      </w:r>
      <w:r>
        <w:rPr>
          <w:rFonts w:ascii="Times New Roman" w:hAnsi="Times New Roman"/>
          <w:b/>
          <w:sz w:val="36"/>
          <w:szCs w:val="36"/>
          <w:u w:val="single"/>
          <w:lang w:val="en-US"/>
        </w:rPr>
        <w:t>COVID</w:t>
      </w:r>
      <w:r w:rsidRPr="00A13115">
        <w:rPr>
          <w:rFonts w:ascii="Times New Roman" w:hAnsi="Times New Roman"/>
          <w:b/>
          <w:sz w:val="36"/>
          <w:szCs w:val="36"/>
          <w:u w:val="single"/>
        </w:rPr>
        <w:t>-19</w:t>
      </w:r>
      <w:r w:rsidR="00A13115">
        <w:rPr>
          <w:rFonts w:ascii="Times New Roman" w:hAnsi="Times New Roman"/>
          <w:b/>
          <w:sz w:val="36"/>
          <w:szCs w:val="36"/>
          <w:u w:val="single"/>
        </w:rPr>
        <w:t>, осложненной пневмонией</w:t>
      </w:r>
    </w:p>
    <w:p w:rsidR="00A13115" w:rsidRDefault="00A13115" w:rsidP="00A1311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(Отделения детской и взрослой реабилитации (ОДР и ОВР)</w:t>
      </w:r>
    </w:p>
    <w:p w:rsidR="00A13115" w:rsidRDefault="00A13115" w:rsidP="00A1311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КС – круглосуточный стационар, ДС – дневной стационар</w:t>
      </w:r>
    </w:p>
    <w:p w:rsidR="00A13115" w:rsidRDefault="00A13115" w:rsidP="00A1311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13115" w:rsidRDefault="00A13115" w:rsidP="00A1311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13115" w:rsidRDefault="00A13115" w:rsidP="00A1311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13115" w:rsidRPr="00A13115" w:rsidRDefault="00A13115"/>
    <w:sectPr w:rsidR="00A13115" w:rsidRPr="00A13115" w:rsidSect="005C7FD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DF5"/>
    <w:rsid w:val="005C7FD4"/>
    <w:rsid w:val="009908B1"/>
    <w:rsid w:val="00A13115"/>
    <w:rsid w:val="00AF462A"/>
    <w:rsid w:val="00C5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5559FD-EFEF-41FD-A210-7F173FCE0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FD4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131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2021-12-10T12:25:00Z</dcterms:created>
  <dcterms:modified xsi:type="dcterms:W3CDTF">2022-12-01T10:40:00Z</dcterms:modified>
</cp:coreProperties>
</file>